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244" w:rsidRPr="0061075F" w:rsidRDefault="009F450B" w:rsidP="00060B18">
      <w:pPr>
        <w:pStyle w:val="BodyText"/>
        <w:tabs>
          <w:tab w:val="left" w:pos="3497"/>
        </w:tabs>
        <w:rPr>
          <w:sz w:val="24"/>
          <w:szCs w:val="24"/>
        </w:rPr>
      </w:pPr>
      <w:r w:rsidRPr="0061075F">
        <w:rPr>
          <w:sz w:val="24"/>
          <w:szCs w:val="24"/>
        </w:rPr>
        <w:t>This A</w:t>
      </w:r>
      <w:r w:rsidR="00914527" w:rsidRPr="0061075F">
        <w:rPr>
          <w:sz w:val="24"/>
          <w:szCs w:val="24"/>
        </w:rPr>
        <w:t xml:space="preserve">greement amends the </w:t>
      </w:r>
      <w:r w:rsidR="005F1206" w:rsidRPr="0061075F">
        <w:rPr>
          <w:sz w:val="24"/>
          <w:szCs w:val="24"/>
        </w:rPr>
        <w:t>FY</w:t>
      </w:r>
      <w:r w:rsidR="00EE3974" w:rsidRPr="0061075F">
        <w:rPr>
          <w:sz w:val="24"/>
          <w:szCs w:val="24"/>
        </w:rPr>
        <w:t>2019 and FY20</w:t>
      </w:r>
      <w:r w:rsidR="005F1206" w:rsidRPr="0061075F">
        <w:rPr>
          <w:sz w:val="24"/>
          <w:szCs w:val="24"/>
        </w:rPr>
        <w:t xml:space="preserve">20 Community Services </w:t>
      </w:r>
      <w:bookmarkStart w:id="0" w:name="_GoBack"/>
      <w:bookmarkEnd w:id="0"/>
      <w:r w:rsidR="00E668AB" w:rsidRPr="0061075F">
        <w:rPr>
          <w:sz w:val="24"/>
          <w:szCs w:val="24"/>
        </w:rPr>
        <w:t xml:space="preserve">Performance Contract (the “Contract”) </w:t>
      </w:r>
      <w:r w:rsidR="00914527" w:rsidRPr="0061075F">
        <w:rPr>
          <w:sz w:val="24"/>
          <w:szCs w:val="24"/>
        </w:rPr>
        <w:t xml:space="preserve">bearing the effective date of </w:t>
      </w:r>
      <w:r w:rsidR="005F1206" w:rsidRPr="0061075F">
        <w:rPr>
          <w:sz w:val="24"/>
          <w:szCs w:val="24"/>
        </w:rPr>
        <w:t xml:space="preserve">July </w:t>
      </w:r>
      <w:r w:rsidR="00E668AB" w:rsidRPr="0061075F">
        <w:rPr>
          <w:sz w:val="24"/>
          <w:szCs w:val="24"/>
        </w:rPr>
        <w:t>1</w:t>
      </w:r>
      <w:r w:rsidR="005F1206" w:rsidRPr="0061075F">
        <w:rPr>
          <w:sz w:val="24"/>
          <w:szCs w:val="24"/>
        </w:rPr>
        <w:t xml:space="preserve">, </w:t>
      </w:r>
      <w:r w:rsidR="00914527" w:rsidRPr="0061075F">
        <w:rPr>
          <w:sz w:val="24"/>
          <w:szCs w:val="24"/>
        </w:rPr>
        <w:t>20</w:t>
      </w:r>
      <w:r w:rsidR="00E668AB" w:rsidRPr="0061075F">
        <w:rPr>
          <w:sz w:val="24"/>
          <w:szCs w:val="24"/>
        </w:rPr>
        <w:t>19</w:t>
      </w:r>
      <w:r w:rsidR="00914527" w:rsidRPr="0061075F">
        <w:rPr>
          <w:sz w:val="24"/>
          <w:szCs w:val="24"/>
        </w:rPr>
        <w:t xml:space="preserve"> between the</w:t>
      </w:r>
      <w:r w:rsidR="00E668AB" w:rsidRPr="0061075F">
        <w:rPr>
          <w:sz w:val="24"/>
          <w:szCs w:val="24"/>
        </w:rPr>
        <w:t xml:space="preserve"> Department of Behavioral Health and Developmental Services (the “Department</w:t>
      </w:r>
      <w:r w:rsidR="0031193A" w:rsidRPr="0061075F">
        <w:rPr>
          <w:sz w:val="24"/>
          <w:szCs w:val="24"/>
        </w:rPr>
        <w:t>”</w:t>
      </w:r>
      <w:r w:rsidR="00E668AB" w:rsidRPr="0061075F">
        <w:rPr>
          <w:sz w:val="24"/>
          <w:szCs w:val="24"/>
        </w:rPr>
        <w:t xml:space="preserve"> or </w:t>
      </w:r>
      <w:r w:rsidR="005F1206" w:rsidRPr="0061075F">
        <w:rPr>
          <w:sz w:val="24"/>
          <w:szCs w:val="24"/>
        </w:rPr>
        <w:t>“</w:t>
      </w:r>
      <w:r w:rsidR="00E668AB" w:rsidRPr="0061075F">
        <w:rPr>
          <w:sz w:val="24"/>
          <w:szCs w:val="24"/>
        </w:rPr>
        <w:t>Agency</w:t>
      </w:r>
      <w:r w:rsidR="00933799" w:rsidRPr="0061075F">
        <w:rPr>
          <w:sz w:val="24"/>
          <w:szCs w:val="24"/>
        </w:rPr>
        <w:t>”)</w:t>
      </w:r>
      <w:r w:rsidR="005F1206" w:rsidRPr="0061075F">
        <w:rPr>
          <w:sz w:val="24"/>
          <w:szCs w:val="24"/>
        </w:rPr>
        <w:t xml:space="preserve"> </w:t>
      </w:r>
      <w:r w:rsidR="00914527" w:rsidRPr="0061075F">
        <w:rPr>
          <w:sz w:val="24"/>
          <w:szCs w:val="24"/>
        </w:rPr>
        <w:t xml:space="preserve">and </w:t>
      </w:r>
      <w:r w:rsidR="005F1206" w:rsidRPr="0061075F">
        <w:rPr>
          <w:sz w:val="24"/>
          <w:szCs w:val="24"/>
        </w:rPr>
        <w:t>the</w:t>
      </w:r>
      <w:r w:rsidR="0061075F" w:rsidRPr="0061075F">
        <w:rPr>
          <w:sz w:val="24"/>
          <w:szCs w:val="24"/>
        </w:rPr>
        <w:t xml:space="preserve"> </w:t>
      </w:r>
      <w:r w:rsidRPr="00E67DE7">
        <w:rPr>
          <w:color w:val="FF0000"/>
          <w:sz w:val="24"/>
          <w:szCs w:val="24"/>
        </w:rPr>
        <w:t>[ENTER COMMUNITY SERVICES BOARD NAME]</w:t>
      </w:r>
      <w:r w:rsidR="005F1206" w:rsidRPr="00E67DE7">
        <w:rPr>
          <w:color w:val="FF0000"/>
          <w:sz w:val="24"/>
          <w:szCs w:val="24"/>
        </w:rPr>
        <w:t xml:space="preserve"> </w:t>
      </w:r>
      <w:r w:rsidR="005F1206" w:rsidRPr="0061075F">
        <w:rPr>
          <w:sz w:val="24"/>
          <w:szCs w:val="24"/>
        </w:rPr>
        <w:t xml:space="preserve">(the “CSB”), </w:t>
      </w:r>
      <w:r w:rsidR="00914527" w:rsidRPr="0061075F">
        <w:rPr>
          <w:sz w:val="24"/>
          <w:szCs w:val="24"/>
        </w:rPr>
        <w:t xml:space="preserve"> (referred to collectively as the “Parties”). </w:t>
      </w:r>
    </w:p>
    <w:p w:rsidR="0061075F" w:rsidRDefault="0061075F" w:rsidP="00B079F1">
      <w:pPr>
        <w:pStyle w:val="BodyText"/>
        <w:ind w:left="119" w:right="98"/>
        <w:jc w:val="center"/>
        <w:rPr>
          <w:sz w:val="24"/>
          <w:szCs w:val="24"/>
        </w:rPr>
      </w:pPr>
    </w:p>
    <w:p w:rsidR="00B079F1" w:rsidRPr="0061075F" w:rsidRDefault="00B079F1" w:rsidP="00B079F1">
      <w:pPr>
        <w:pStyle w:val="BodyText"/>
        <w:ind w:left="119" w:right="98"/>
        <w:jc w:val="center"/>
        <w:rPr>
          <w:sz w:val="24"/>
          <w:szCs w:val="24"/>
        </w:rPr>
      </w:pPr>
      <w:r w:rsidRPr="0061075F">
        <w:rPr>
          <w:sz w:val="24"/>
          <w:szCs w:val="24"/>
        </w:rPr>
        <w:t>RECITALS</w:t>
      </w:r>
    </w:p>
    <w:p w:rsidR="005F1206" w:rsidRPr="0061075F" w:rsidRDefault="005F1206" w:rsidP="005F1206">
      <w:pPr>
        <w:pStyle w:val="BodyText"/>
        <w:ind w:left="119" w:right="98"/>
        <w:rPr>
          <w:sz w:val="24"/>
          <w:szCs w:val="24"/>
        </w:rPr>
      </w:pPr>
    </w:p>
    <w:p w:rsidR="009F450B" w:rsidRPr="0061075F" w:rsidRDefault="009F450B">
      <w:pPr>
        <w:pStyle w:val="BodyText"/>
        <w:ind w:left="119" w:right="98"/>
        <w:jc w:val="both"/>
        <w:rPr>
          <w:sz w:val="24"/>
          <w:szCs w:val="24"/>
        </w:rPr>
      </w:pPr>
      <w:r w:rsidRPr="0061075F">
        <w:rPr>
          <w:sz w:val="24"/>
          <w:szCs w:val="24"/>
        </w:rPr>
        <w:t>WHEREAS, the public health emergency presented by the COVID-19 virus has</w:t>
      </w:r>
      <w:r w:rsidR="00E67DE7">
        <w:rPr>
          <w:sz w:val="24"/>
          <w:szCs w:val="24"/>
        </w:rPr>
        <w:t xml:space="preserve"> warranted the need for flexibility</w:t>
      </w:r>
      <w:r w:rsidRPr="0061075F">
        <w:rPr>
          <w:sz w:val="24"/>
          <w:szCs w:val="24"/>
        </w:rPr>
        <w:t xml:space="preserve"> </w:t>
      </w:r>
      <w:r w:rsidR="00060B18">
        <w:rPr>
          <w:sz w:val="24"/>
          <w:szCs w:val="24"/>
        </w:rPr>
        <w:t xml:space="preserve">with </w:t>
      </w:r>
      <w:r w:rsidRPr="0061075F">
        <w:rPr>
          <w:sz w:val="24"/>
          <w:szCs w:val="24"/>
        </w:rPr>
        <w:t>CSB requirements</w:t>
      </w:r>
      <w:r w:rsidR="00B079F1" w:rsidRPr="0061075F">
        <w:rPr>
          <w:sz w:val="24"/>
          <w:szCs w:val="24"/>
        </w:rPr>
        <w:t>; and</w:t>
      </w:r>
    </w:p>
    <w:p w:rsidR="00B079F1" w:rsidRPr="0061075F" w:rsidRDefault="00B079F1">
      <w:pPr>
        <w:pStyle w:val="BodyText"/>
        <w:ind w:left="119" w:right="98"/>
        <w:jc w:val="both"/>
        <w:rPr>
          <w:sz w:val="24"/>
          <w:szCs w:val="24"/>
        </w:rPr>
      </w:pPr>
    </w:p>
    <w:p w:rsidR="00B079F1" w:rsidRPr="0061075F" w:rsidRDefault="00B079F1" w:rsidP="00B079F1">
      <w:pPr>
        <w:pStyle w:val="BodyText"/>
        <w:ind w:left="119" w:right="98"/>
        <w:jc w:val="both"/>
        <w:rPr>
          <w:sz w:val="24"/>
          <w:szCs w:val="24"/>
        </w:rPr>
      </w:pPr>
      <w:r w:rsidRPr="0061075F">
        <w:rPr>
          <w:sz w:val="24"/>
          <w:szCs w:val="24"/>
        </w:rPr>
        <w:t>WHEREAS, these flexibilities are relevant to the delivery of services related to COVID-19 detection and treatment, as well as maximizing access to care and minimizing viral spread through community contact;</w:t>
      </w:r>
      <w:r w:rsidR="0061075F" w:rsidRPr="0061075F">
        <w:rPr>
          <w:sz w:val="24"/>
          <w:szCs w:val="24"/>
        </w:rPr>
        <w:t xml:space="preserve"> </w:t>
      </w:r>
      <w:r w:rsidRPr="0061075F">
        <w:rPr>
          <w:sz w:val="24"/>
          <w:szCs w:val="24"/>
        </w:rPr>
        <w:t>and</w:t>
      </w:r>
    </w:p>
    <w:p w:rsidR="00B079F1" w:rsidRPr="0061075F" w:rsidRDefault="00B079F1" w:rsidP="00B079F1">
      <w:pPr>
        <w:pStyle w:val="BodyText"/>
        <w:ind w:left="119" w:right="98"/>
        <w:jc w:val="both"/>
        <w:rPr>
          <w:sz w:val="24"/>
          <w:szCs w:val="24"/>
        </w:rPr>
      </w:pPr>
    </w:p>
    <w:p w:rsidR="009F450B" w:rsidRDefault="0061075F">
      <w:pPr>
        <w:pStyle w:val="BodyText"/>
        <w:ind w:left="119" w:right="98"/>
        <w:jc w:val="both"/>
        <w:rPr>
          <w:sz w:val="24"/>
          <w:szCs w:val="24"/>
        </w:rPr>
      </w:pPr>
      <w:r w:rsidRPr="0061075F">
        <w:rPr>
          <w:sz w:val="24"/>
          <w:szCs w:val="24"/>
        </w:rPr>
        <w:t>WHERE</w:t>
      </w:r>
      <w:r w:rsidR="00B079F1" w:rsidRPr="0061075F">
        <w:rPr>
          <w:sz w:val="24"/>
          <w:szCs w:val="24"/>
        </w:rPr>
        <w:t xml:space="preserve">AS, the </w:t>
      </w:r>
      <w:r w:rsidR="00350C77">
        <w:rPr>
          <w:sz w:val="24"/>
          <w:szCs w:val="24"/>
        </w:rPr>
        <w:t>CSB</w:t>
      </w:r>
      <w:r w:rsidR="00B079F1" w:rsidRPr="0061075F">
        <w:rPr>
          <w:sz w:val="24"/>
          <w:szCs w:val="24"/>
        </w:rPr>
        <w:t xml:space="preserve"> </w:t>
      </w:r>
      <w:r w:rsidRPr="0061075F">
        <w:rPr>
          <w:sz w:val="24"/>
          <w:szCs w:val="24"/>
        </w:rPr>
        <w:t>desires to</w:t>
      </w:r>
      <w:r w:rsidR="00B079F1" w:rsidRPr="0061075F">
        <w:rPr>
          <w:sz w:val="24"/>
          <w:szCs w:val="24"/>
        </w:rPr>
        <w:t xml:space="preserve"> extend the term of the</w:t>
      </w:r>
      <w:r w:rsidR="00350C77">
        <w:rPr>
          <w:sz w:val="24"/>
          <w:szCs w:val="24"/>
        </w:rPr>
        <w:t>ir</w:t>
      </w:r>
      <w:r w:rsidR="00B079F1" w:rsidRPr="0061075F">
        <w:rPr>
          <w:sz w:val="24"/>
          <w:szCs w:val="24"/>
        </w:rPr>
        <w:t xml:space="preserve"> FY2019 and FY2020 Community Services Performance Contract</w:t>
      </w:r>
      <w:r w:rsidR="00060B18">
        <w:rPr>
          <w:sz w:val="24"/>
          <w:szCs w:val="24"/>
        </w:rPr>
        <w:t>; and</w:t>
      </w:r>
    </w:p>
    <w:p w:rsidR="00060B18" w:rsidRDefault="00060B18">
      <w:pPr>
        <w:pStyle w:val="BodyText"/>
        <w:ind w:left="119" w:right="98"/>
        <w:jc w:val="both"/>
        <w:rPr>
          <w:sz w:val="24"/>
          <w:szCs w:val="24"/>
        </w:rPr>
      </w:pPr>
    </w:p>
    <w:p w:rsidR="00F03244" w:rsidRPr="0061075F" w:rsidRDefault="00914527">
      <w:pPr>
        <w:pStyle w:val="BodyText"/>
        <w:ind w:left="119" w:right="98"/>
        <w:jc w:val="both"/>
        <w:rPr>
          <w:sz w:val="24"/>
          <w:szCs w:val="24"/>
        </w:rPr>
      </w:pPr>
      <w:r w:rsidRPr="0061075F">
        <w:rPr>
          <w:sz w:val="24"/>
          <w:szCs w:val="24"/>
        </w:rPr>
        <w:t xml:space="preserve">As provided for under </w:t>
      </w:r>
      <w:r w:rsidR="00205F0A" w:rsidRPr="0061075F">
        <w:rPr>
          <w:sz w:val="24"/>
          <w:szCs w:val="24"/>
        </w:rPr>
        <w:t>the terms of this C</w:t>
      </w:r>
      <w:r w:rsidR="00EE3974" w:rsidRPr="0061075F">
        <w:rPr>
          <w:sz w:val="24"/>
          <w:szCs w:val="24"/>
        </w:rPr>
        <w:t xml:space="preserve">ontract, the </w:t>
      </w:r>
      <w:r w:rsidR="00E668AB" w:rsidRPr="0061075F">
        <w:rPr>
          <w:sz w:val="24"/>
          <w:szCs w:val="24"/>
        </w:rPr>
        <w:t>Department</w:t>
      </w:r>
      <w:r w:rsidRPr="0061075F">
        <w:rPr>
          <w:sz w:val="24"/>
          <w:szCs w:val="24"/>
        </w:rPr>
        <w:t xml:space="preserve"> and the </w:t>
      </w:r>
      <w:r w:rsidR="00EE3974" w:rsidRPr="0061075F">
        <w:rPr>
          <w:sz w:val="24"/>
          <w:szCs w:val="24"/>
        </w:rPr>
        <w:t>CSB</w:t>
      </w:r>
      <w:r w:rsidRPr="0061075F">
        <w:rPr>
          <w:sz w:val="24"/>
          <w:szCs w:val="24"/>
        </w:rPr>
        <w:t xml:space="preserve"> agree to amend the following provisions:</w:t>
      </w:r>
    </w:p>
    <w:p w:rsidR="00F03244" w:rsidRPr="0061075F" w:rsidRDefault="00F03244">
      <w:pPr>
        <w:pStyle w:val="BodyText"/>
        <w:rPr>
          <w:sz w:val="24"/>
          <w:szCs w:val="24"/>
        </w:rPr>
      </w:pPr>
    </w:p>
    <w:p w:rsidR="00674504" w:rsidRPr="0061075F" w:rsidRDefault="00674504" w:rsidP="00674504">
      <w:pPr>
        <w:pStyle w:val="ListParagraph"/>
        <w:numPr>
          <w:ilvl w:val="0"/>
          <w:numId w:val="1"/>
        </w:numPr>
        <w:tabs>
          <w:tab w:val="left" w:pos="1200"/>
        </w:tabs>
        <w:ind w:right="98"/>
        <w:rPr>
          <w:sz w:val="24"/>
          <w:szCs w:val="24"/>
        </w:rPr>
      </w:pPr>
      <w:r w:rsidRPr="0061075F">
        <w:rPr>
          <w:b/>
          <w:sz w:val="24"/>
          <w:szCs w:val="24"/>
        </w:rPr>
        <w:t>Section 3</w:t>
      </w:r>
      <w:r w:rsidR="00EE3974" w:rsidRPr="0061075F">
        <w:rPr>
          <w:sz w:val="24"/>
          <w:szCs w:val="24"/>
        </w:rPr>
        <w:t>:</w:t>
      </w:r>
      <w:r w:rsidRPr="0061075F">
        <w:rPr>
          <w:sz w:val="24"/>
          <w:szCs w:val="24"/>
        </w:rPr>
        <w:t xml:space="preserve"> </w:t>
      </w:r>
      <w:r w:rsidRPr="0061075F">
        <w:rPr>
          <w:b/>
          <w:sz w:val="24"/>
          <w:szCs w:val="24"/>
        </w:rPr>
        <w:t>Contract Term</w:t>
      </w:r>
      <w:r w:rsidRPr="0061075F">
        <w:rPr>
          <w:sz w:val="24"/>
          <w:szCs w:val="24"/>
        </w:rPr>
        <w:t xml:space="preserve"> </w:t>
      </w:r>
      <w:proofErr w:type="gramStart"/>
      <w:r w:rsidRPr="0061075F">
        <w:rPr>
          <w:sz w:val="24"/>
          <w:szCs w:val="24"/>
        </w:rPr>
        <w:t>shall be amended</w:t>
      </w:r>
      <w:proofErr w:type="gramEnd"/>
      <w:r w:rsidRPr="0061075F">
        <w:rPr>
          <w:sz w:val="24"/>
          <w:szCs w:val="24"/>
        </w:rPr>
        <w:t xml:space="preserve"> to extend the term effective July 1, 2020 through </w:t>
      </w:r>
      <w:r w:rsidR="00785D8F" w:rsidRPr="0061075F">
        <w:rPr>
          <w:sz w:val="24"/>
          <w:szCs w:val="24"/>
        </w:rPr>
        <w:t xml:space="preserve">and ending on </w:t>
      </w:r>
      <w:r w:rsidRPr="0061075F">
        <w:rPr>
          <w:sz w:val="24"/>
          <w:szCs w:val="24"/>
        </w:rPr>
        <w:t xml:space="preserve">December 31, 2020 (the “Amendment </w:t>
      </w:r>
      <w:r w:rsidR="00AF2539" w:rsidRPr="0061075F">
        <w:rPr>
          <w:sz w:val="24"/>
          <w:szCs w:val="24"/>
        </w:rPr>
        <w:t>Term</w:t>
      </w:r>
      <w:r w:rsidR="006E5824" w:rsidRPr="0061075F">
        <w:rPr>
          <w:sz w:val="24"/>
          <w:szCs w:val="24"/>
        </w:rPr>
        <w:t>”)</w:t>
      </w:r>
      <w:r w:rsidR="00B5305E" w:rsidRPr="0061075F">
        <w:rPr>
          <w:sz w:val="24"/>
          <w:szCs w:val="24"/>
        </w:rPr>
        <w:t xml:space="preserve">. </w:t>
      </w:r>
    </w:p>
    <w:p w:rsidR="005A39E5" w:rsidRPr="0061075F" w:rsidRDefault="005A39E5" w:rsidP="005A39E5">
      <w:pPr>
        <w:pStyle w:val="ListParagraph"/>
        <w:tabs>
          <w:tab w:val="left" w:pos="1200"/>
        </w:tabs>
        <w:ind w:right="98" w:firstLine="0"/>
        <w:jc w:val="both"/>
        <w:rPr>
          <w:sz w:val="24"/>
          <w:szCs w:val="24"/>
        </w:rPr>
      </w:pPr>
    </w:p>
    <w:p w:rsidR="00F03244" w:rsidRPr="0061075F" w:rsidRDefault="00674504" w:rsidP="00060B18">
      <w:pPr>
        <w:pStyle w:val="ListParagraph"/>
        <w:numPr>
          <w:ilvl w:val="0"/>
          <w:numId w:val="1"/>
        </w:numPr>
        <w:tabs>
          <w:tab w:val="left" w:pos="1200"/>
        </w:tabs>
        <w:ind w:right="98"/>
        <w:rPr>
          <w:sz w:val="24"/>
          <w:szCs w:val="24"/>
        </w:rPr>
      </w:pPr>
      <w:r w:rsidRPr="0061075F">
        <w:rPr>
          <w:b/>
          <w:sz w:val="24"/>
          <w:szCs w:val="24"/>
        </w:rPr>
        <w:t>Section 4.q.</w:t>
      </w:r>
      <w:r w:rsidR="005F1206" w:rsidRPr="0061075F">
        <w:rPr>
          <w:sz w:val="24"/>
          <w:szCs w:val="24"/>
        </w:rPr>
        <w:t>:</w:t>
      </w:r>
      <w:r w:rsidRPr="0061075F">
        <w:rPr>
          <w:sz w:val="24"/>
          <w:szCs w:val="24"/>
        </w:rPr>
        <w:t xml:space="preserve"> </w:t>
      </w:r>
      <w:r w:rsidRPr="0061075F">
        <w:rPr>
          <w:b/>
          <w:sz w:val="24"/>
          <w:szCs w:val="24"/>
        </w:rPr>
        <w:t>Department of Justice Settlement Agreement Requirements</w:t>
      </w:r>
      <w:r w:rsidRPr="0061075F">
        <w:rPr>
          <w:sz w:val="24"/>
          <w:szCs w:val="24"/>
        </w:rPr>
        <w:t xml:space="preserve"> </w:t>
      </w:r>
      <w:proofErr w:type="gramStart"/>
      <w:r w:rsidRPr="0061075F">
        <w:rPr>
          <w:sz w:val="24"/>
          <w:szCs w:val="24"/>
        </w:rPr>
        <w:t xml:space="preserve">shall be deleted in its entirety and replaced with </w:t>
      </w:r>
      <w:r w:rsidR="00EA41B4" w:rsidRPr="00060B18">
        <w:rPr>
          <w:sz w:val="24"/>
          <w:szCs w:val="24"/>
          <w:u w:val="single"/>
        </w:rPr>
        <w:t>Exhibit M</w:t>
      </w:r>
      <w:proofErr w:type="gramEnd"/>
      <w:r w:rsidR="00060B18" w:rsidRPr="00060B18">
        <w:rPr>
          <w:sz w:val="24"/>
          <w:szCs w:val="24"/>
          <w:u w:val="single"/>
        </w:rPr>
        <w:t>:</w:t>
      </w:r>
      <w:r w:rsidR="00060B18" w:rsidRPr="00060B18">
        <w:rPr>
          <w:u w:val="single"/>
        </w:rPr>
        <w:t xml:space="preserve"> </w:t>
      </w:r>
      <w:r w:rsidR="00060B18" w:rsidRPr="00060B18">
        <w:rPr>
          <w:sz w:val="24"/>
          <w:szCs w:val="24"/>
          <w:u w:val="single"/>
        </w:rPr>
        <w:t>Department of Justice Settlement Agreement Requirements</w:t>
      </w:r>
      <w:r w:rsidR="00060B18">
        <w:rPr>
          <w:sz w:val="24"/>
          <w:szCs w:val="24"/>
        </w:rPr>
        <w:t xml:space="preserve"> </w:t>
      </w:r>
      <w:r w:rsidR="00AF2539" w:rsidRPr="0061075F">
        <w:rPr>
          <w:sz w:val="24"/>
          <w:szCs w:val="24"/>
        </w:rPr>
        <w:t>as</w:t>
      </w:r>
      <w:r w:rsidRPr="0061075F">
        <w:rPr>
          <w:sz w:val="24"/>
          <w:szCs w:val="24"/>
        </w:rPr>
        <w:t xml:space="preserve"> attached hereto. </w:t>
      </w:r>
    </w:p>
    <w:p w:rsidR="005A39E5" w:rsidRPr="0061075F" w:rsidRDefault="005A39E5" w:rsidP="005A39E5">
      <w:pPr>
        <w:pStyle w:val="ListParagraph"/>
        <w:rPr>
          <w:sz w:val="24"/>
          <w:szCs w:val="24"/>
        </w:rPr>
      </w:pPr>
    </w:p>
    <w:p w:rsidR="005A39E5" w:rsidRPr="0061075F" w:rsidRDefault="005A39E5" w:rsidP="005A39E5">
      <w:pPr>
        <w:pStyle w:val="ListParagraph"/>
        <w:numPr>
          <w:ilvl w:val="0"/>
          <w:numId w:val="1"/>
        </w:numPr>
        <w:tabs>
          <w:tab w:val="left" w:pos="1200"/>
        </w:tabs>
        <w:ind w:right="98"/>
        <w:rPr>
          <w:sz w:val="24"/>
          <w:szCs w:val="24"/>
        </w:rPr>
      </w:pPr>
      <w:r w:rsidRPr="0061075F">
        <w:rPr>
          <w:b/>
          <w:sz w:val="24"/>
          <w:szCs w:val="24"/>
        </w:rPr>
        <w:t>Exhibit A</w:t>
      </w:r>
      <w:r w:rsidRPr="0061075F">
        <w:rPr>
          <w:sz w:val="24"/>
          <w:szCs w:val="24"/>
        </w:rPr>
        <w:t xml:space="preserve">: </w:t>
      </w:r>
      <w:r w:rsidRPr="0061075F">
        <w:rPr>
          <w:b/>
          <w:sz w:val="24"/>
          <w:szCs w:val="24"/>
        </w:rPr>
        <w:t>Resources and Services</w:t>
      </w:r>
      <w:r w:rsidRPr="0061075F">
        <w:rPr>
          <w:sz w:val="24"/>
          <w:szCs w:val="24"/>
        </w:rPr>
        <w:t xml:space="preserve"> </w:t>
      </w:r>
      <w:proofErr w:type="gramStart"/>
      <w:r w:rsidRPr="0061075F">
        <w:rPr>
          <w:sz w:val="24"/>
          <w:szCs w:val="24"/>
        </w:rPr>
        <w:t>shall be deleted in</w:t>
      </w:r>
      <w:r w:rsidR="00EE3974" w:rsidRPr="0061075F">
        <w:rPr>
          <w:sz w:val="24"/>
          <w:szCs w:val="24"/>
        </w:rPr>
        <w:t xml:space="preserve"> its entirety and replaced as </w:t>
      </w:r>
      <w:r w:rsidRPr="0061075F">
        <w:rPr>
          <w:sz w:val="24"/>
          <w:szCs w:val="24"/>
        </w:rPr>
        <w:t>attached hereto</w:t>
      </w:r>
      <w:proofErr w:type="gramEnd"/>
      <w:r w:rsidRPr="0061075F">
        <w:rPr>
          <w:sz w:val="24"/>
          <w:szCs w:val="24"/>
        </w:rPr>
        <w:t xml:space="preserve">. </w:t>
      </w:r>
    </w:p>
    <w:p w:rsidR="001846A2" w:rsidRPr="0061075F" w:rsidRDefault="001846A2" w:rsidP="001846A2">
      <w:pPr>
        <w:pStyle w:val="ListParagraph"/>
        <w:rPr>
          <w:sz w:val="24"/>
          <w:szCs w:val="24"/>
        </w:rPr>
      </w:pPr>
    </w:p>
    <w:p w:rsidR="001846A2" w:rsidRPr="0061075F" w:rsidRDefault="001846A2" w:rsidP="001846A2">
      <w:pPr>
        <w:pStyle w:val="ListParagraph"/>
        <w:numPr>
          <w:ilvl w:val="0"/>
          <w:numId w:val="1"/>
        </w:numPr>
        <w:tabs>
          <w:tab w:val="left" w:pos="1200"/>
        </w:tabs>
        <w:ind w:right="98"/>
        <w:rPr>
          <w:sz w:val="24"/>
          <w:szCs w:val="24"/>
        </w:rPr>
      </w:pPr>
      <w:r w:rsidRPr="0061075F">
        <w:rPr>
          <w:b/>
          <w:sz w:val="24"/>
          <w:szCs w:val="24"/>
        </w:rPr>
        <w:t>Exhibit E</w:t>
      </w:r>
      <w:r w:rsidRPr="0061075F">
        <w:rPr>
          <w:sz w:val="24"/>
          <w:szCs w:val="24"/>
        </w:rPr>
        <w:t xml:space="preserve">: </w:t>
      </w:r>
      <w:r w:rsidRPr="0061075F">
        <w:rPr>
          <w:b/>
          <w:bCs/>
          <w:sz w:val="24"/>
          <w:szCs w:val="24"/>
        </w:rPr>
        <w:t>Performance Contract Process</w:t>
      </w:r>
      <w:r w:rsidRPr="0061075F">
        <w:rPr>
          <w:bCs/>
          <w:sz w:val="24"/>
          <w:szCs w:val="24"/>
        </w:rPr>
        <w:t xml:space="preserve"> </w:t>
      </w:r>
      <w:proofErr w:type="gramStart"/>
      <w:r w:rsidRPr="0061075F">
        <w:rPr>
          <w:bCs/>
          <w:sz w:val="24"/>
          <w:szCs w:val="24"/>
        </w:rPr>
        <w:t xml:space="preserve">shall be </w:t>
      </w:r>
      <w:r w:rsidRPr="0061075F">
        <w:rPr>
          <w:sz w:val="24"/>
          <w:szCs w:val="24"/>
        </w:rPr>
        <w:t xml:space="preserve">deleted in its entirety and replaced </w:t>
      </w:r>
      <w:r w:rsidR="00EE3974" w:rsidRPr="0061075F">
        <w:rPr>
          <w:sz w:val="24"/>
          <w:szCs w:val="24"/>
        </w:rPr>
        <w:t xml:space="preserve">as </w:t>
      </w:r>
      <w:r w:rsidRPr="0061075F">
        <w:rPr>
          <w:sz w:val="24"/>
          <w:szCs w:val="24"/>
        </w:rPr>
        <w:t>attached hereto</w:t>
      </w:r>
      <w:proofErr w:type="gramEnd"/>
      <w:r w:rsidRPr="0061075F">
        <w:rPr>
          <w:sz w:val="24"/>
          <w:szCs w:val="24"/>
        </w:rPr>
        <w:t>.</w:t>
      </w:r>
    </w:p>
    <w:p w:rsidR="005A39E5" w:rsidRPr="0061075F" w:rsidRDefault="005A39E5" w:rsidP="005A39E5">
      <w:pPr>
        <w:pStyle w:val="ListParagraph"/>
        <w:rPr>
          <w:sz w:val="24"/>
          <w:szCs w:val="24"/>
        </w:rPr>
      </w:pPr>
    </w:p>
    <w:p w:rsidR="005A39E5" w:rsidRPr="0061075F" w:rsidRDefault="005A39E5" w:rsidP="005A39E5">
      <w:pPr>
        <w:pStyle w:val="ListParagraph"/>
        <w:numPr>
          <w:ilvl w:val="0"/>
          <w:numId w:val="1"/>
        </w:numPr>
        <w:tabs>
          <w:tab w:val="left" w:pos="1200"/>
        </w:tabs>
        <w:ind w:right="98"/>
        <w:rPr>
          <w:sz w:val="24"/>
          <w:szCs w:val="24"/>
        </w:rPr>
      </w:pPr>
      <w:r w:rsidRPr="0061075F">
        <w:rPr>
          <w:b/>
          <w:sz w:val="24"/>
          <w:szCs w:val="24"/>
        </w:rPr>
        <w:t>Exhibit F</w:t>
      </w:r>
      <w:r w:rsidRPr="0061075F">
        <w:rPr>
          <w:sz w:val="24"/>
          <w:szCs w:val="24"/>
        </w:rPr>
        <w:t xml:space="preserve">: </w:t>
      </w:r>
      <w:r w:rsidR="003967C8" w:rsidRPr="0061075F">
        <w:rPr>
          <w:b/>
          <w:bCs/>
          <w:sz w:val="24"/>
          <w:szCs w:val="24"/>
        </w:rPr>
        <w:t>Federal Compliances</w:t>
      </w:r>
      <w:r w:rsidR="003967C8" w:rsidRPr="0061075F">
        <w:rPr>
          <w:bCs/>
          <w:sz w:val="24"/>
          <w:szCs w:val="24"/>
        </w:rPr>
        <w:t xml:space="preserve"> </w:t>
      </w:r>
      <w:proofErr w:type="gramStart"/>
      <w:r w:rsidRPr="0061075F">
        <w:rPr>
          <w:bCs/>
          <w:sz w:val="24"/>
          <w:szCs w:val="24"/>
        </w:rPr>
        <w:t xml:space="preserve">shall be </w:t>
      </w:r>
      <w:r w:rsidRPr="0061075F">
        <w:rPr>
          <w:sz w:val="24"/>
          <w:szCs w:val="24"/>
        </w:rPr>
        <w:t>deleted in</w:t>
      </w:r>
      <w:r w:rsidR="00EE3974" w:rsidRPr="0061075F">
        <w:rPr>
          <w:sz w:val="24"/>
          <w:szCs w:val="24"/>
        </w:rPr>
        <w:t xml:space="preserve"> its entirety and replaced </w:t>
      </w:r>
      <w:r w:rsidR="003967C8" w:rsidRPr="0061075F">
        <w:rPr>
          <w:sz w:val="24"/>
          <w:szCs w:val="24"/>
        </w:rPr>
        <w:t xml:space="preserve">with </w:t>
      </w:r>
      <w:r w:rsidR="003967C8" w:rsidRPr="0061075F">
        <w:rPr>
          <w:sz w:val="24"/>
          <w:szCs w:val="24"/>
          <w:u w:val="single"/>
        </w:rPr>
        <w:t>Exhibit F</w:t>
      </w:r>
      <w:proofErr w:type="gramEnd"/>
      <w:r w:rsidR="00075629" w:rsidRPr="0061075F">
        <w:rPr>
          <w:sz w:val="24"/>
          <w:szCs w:val="24"/>
          <w:u w:val="single"/>
        </w:rPr>
        <w:t>:</w:t>
      </w:r>
      <w:r w:rsidR="003967C8" w:rsidRPr="0061075F">
        <w:rPr>
          <w:sz w:val="24"/>
          <w:szCs w:val="24"/>
          <w:u w:val="single"/>
        </w:rPr>
        <w:t xml:space="preserve"> Federal Grant Compliance Requirements</w:t>
      </w:r>
      <w:r w:rsidR="00EE3974" w:rsidRPr="0061075F">
        <w:rPr>
          <w:sz w:val="24"/>
          <w:szCs w:val="24"/>
        </w:rPr>
        <w:t xml:space="preserve"> </w:t>
      </w:r>
      <w:r w:rsidR="003967C8" w:rsidRPr="0061075F">
        <w:rPr>
          <w:sz w:val="24"/>
          <w:szCs w:val="24"/>
        </w:rPr>
        <w:t xml:space="preserve">as </w:t>
      </w:r>
      <w:r w:rsidRPr="0061075F">
        <w:rPr>
          <w:sz w:val="24"/>
          <w:szCs w:val="24"/>
        </w:rPr>
        <w:t>attached hereto.</w:t>
      </w:r>
    </w:p>
    <w:p w:rsidR="006E5824" w:rsidRPr="0061075F" w:rsidRDefault="006E5824" w:rsidP="006E5824">
      <w:pPr>
        <w:pStyle w:val="ListParagraph"/>
        <w:rPr>
          <w:sz w:val="24"/>
          <w:szCs w:val="24"/>
        </w:rPr>
      </w:pPr>
    </w:p>
    <w:p w:rsidR="006E5824" w:rsidRPr="0061075F" w:rsidRDefault="006E5824" w:rsidP="005A39E5">
      <w:pPr>
        <w:pStyle w:val="ListParagraph"/>
        <w:numPr>
          <w:ilvl w:val="0"/>
          <w:numId w:val="1"/>
        </w:numPr>
        <w:tabs>
          <w:tab w:val="left" w:pos="1200"/>
        </w:tabs>
        <w:ind w:right="98"/>
        <w:rPr>
          <w:sz w:val="24"/>
          <w:szCs w:val="24"/>
        </w:rPr>
      </w:pPr>
      <w:r w:rsidRPr="0061075F">
        <w:rPr>
          <w:sz w:val="24"/>
          <w:szCs w:val="24"/>
        </w:rPr>
        <w:t>T</w:t>
      </w:r>
      <w:r w:rsidR="00721FA1" w:rsidRPr="0061075F">
        <w:rPr>
          <w:sz w:val="24"/>
          <w:szCs w:val="24"/>
        </w:rPr>
        <w:t>his</w:t>
      </w:r>
      <w:r w:rsidRPr="0061075F">
        <w:rPr>
          <w:sz w:val="24"/>
          <w:szCs w:val="24"/>
        </w:rPr>
        <w:t xml:space="preserve"> amendment shall be retroactive to July 1, 2020, and shall be binding upon any funds advanced by the Department since that date as provided in this agreement. </w:t>
      </w:r>
    </w:p>
    <w:p w:rsidR="00060B18" w:rsidRDefault="00060B18" w:rsidP="005A39E5">
      <w:pPr>
        <w:pStyle w:val="BodyText"/>
        <w:ind w:right="98"/>
        <w:jc w:val="both"/>
        <w:rPr>
          <w:sz w:val="24"/>
          <w:szCs w:val="24"/>
        </w:rPr>
      </w:pPr>
    </w:p>
    <w:p w:rsidR="005A39E5" w:rsidRPr="0061075F" w:rsidRDefault="00BC5D66" w:rsidP="005A39E5">
      <w:pPr>
        <w:pStyle w:val="BodyText"/>
        <w:ind w:right="98"/>
        <w:jc w:val="both"/>
        <w:rPr>
          <w:sz w:val="24"/>
          <w:szCs w:val="24"/>
        </w:rPr>
      </w:pPr>
      <w:r w:rsidRPr="0061075F">
        <w:rPr>
          <w:sz w:val="24"/>
          <w:szCs w:val="24"/>
        </w:rPr>
        <w:t xml:space="preserve">All other terms and conditions that </w:t>
      </w:r>
      <w:proofErr w:type="gramStart"/>
      <w:r w:rsidRPr="0061075F">
        <w:rPr>
          <w:sz w:val="24"/>
          <w:szCs w:val="24"/>
        </w:rPr>
        <w:t>are not hereby amended</w:t>
      </w:r>
      <w:proofErr w:type="gramEnd"/>
      <w:r w:rsidRPr="0061075F">
        <w:rPr>
          <w:sz w:val="24"/>
          <w:szCs w:val="24"/>
        </w:rPr>
        <w:t xml:space="preserve"> </w:t>
      </w:r>
      <w:r w:rsidR="00F95A45" w:rsidRPr="0061075F">
        <w:rPr>
          <w:sz w:val="24"/>
          <w:szCs w:val="24"/>
        </w:rPr>
        <w:t>shall</w:t>
      </w:r>
      <w:r w:rsidRPr="0061075F">
        <w:rPr>
          <w:sz w:val="24"/>
          <w:szCs w:val="24"/>
        </w:rPr>
        <w:t xml:space="preserve"> remain in full force and effect.</w:t>
      </w:r>
    </w:p>
    <w:p w:rsidR="0031193A" w:rsidRDefault="0031193A" w:rsidP="0031193A">
      <w:pPr>
        <w:pStyle w:val="Level1"/>
        <w:spacing w:before="120"/>
        <w:ind w:left="0"/>
        <w:rPr>
          <w:sz w:val="24"/>
        </w:rPr>
      </w:pPr>
      <w:r w:rsidRPr="0061075F">
        <w:rPr>
          <w:b/>
          <w:sz w:val="24"/>
        </w:rPr>
        <w:t xml:space="preserve">Counterparts and Electronic Signatures: </w:t>
      </w:r>
      <w:r w:rsidRPr="0061075F">
        <w:rPr>
          <w:sz w:val="24"/>
        </w:rPr>
        <w:t>Except as may be prohibited by applicable law or regulation, this Agreement and any amendment may be signed in counterparts, by facsimile, PDF, or other electronic means, each of which will be deemed an original and all of which when taken together will constitute one agreement. Facsimile and electronic signatures will be binding for all purposes.</w:t>
      </w:r>
    </w:p>
    <w:p w:rsidR="00350C77" w:rsidRPr="0061075F" w:rsidRDefault="00350C77" w:rsidP="0031193A">
      <w:pPr>
        <w:pStyle w:val="Level1"/>
        <w:spacing w:before="120"/>
        <w:ind w:left="0"/>
        <w:rPr>
          <w:sz w:val="24"/>
        </w:rPr>
      </w:pPr>
    </w:p>
    <w:p w:rsidR="005A39E5" w:rsidRPr="0061075F" w:rsidRDefault="005A39E5" w:rsidP="005A39E5">
      <w:pPr>
        <w:pStyle w:val="BodyText"/>
        <w:ind w:right="98"/>
        <w:jc w:val="both"/>
        <w:rPr>
          <w:sz w:val="24"/>
          <w:szCs w:val="24"/>
        </w:rPr>
      </w:pPr>
      <w:r w:rsidRPr="0061075F">
        <w:rPr>
          <w:rFonts w:eastAsia="Calibri"/>
          <w:b/>
          <w:bCs/>
          <w:sz w:val="24"/>
          <w:szCs w:val="24"/>
        </w:rPr>
        <w:lastRenderedPageBreak/>
        <w:t>Signatures:</w:t>
      </w:r>
      <w:r w:rsidRPr="0061075F">
        <w:rPr>
          <w:rFonts w:eastAsia="Calibri"/>
          <w:sz w:val="24"/>
          <w:szCs w:val="24"/>
        </w:rPr>
        <w:t xml:space="preserve">  In witness thereof, the Department and the CSB have caused this Agreement to </w:t>
      </w:r>
      <w:proofErr w:type="gramStart"/>
      <w:r w:rsidRPr="0061075F">
        <w:rPr>
          <w:rFonts w:eastAsia="Calibri"/>
          <w:sz w:val="24"/>
          <w:szCs w:val="24"/>
        </w:rPr>
        <w:t>be executed</w:t>
      </w:r>
      <w:proofErr w:type="gramEnd"/>
      <w:r w:rsidRPr="0061075F">
        <w:rPr>
          <w:rFonts w:eastAsia="Calibri"/>
          <w:sz w:val="24"/>
          <w:szCs w:val="24"/>
        </w:rPr>
        <w:t xml:space="preserve"> by the following duly authorized Parties.</w:t>
      </w:r>
    </w:p>
    <w:p w:rsidR="005A39E5" w:rsidRPr="0061075F" w:rsidRDefault="005A39E5" w:rsidP="005A39E5">
      <w:pPr>
        <w:keepNext/>
        <w:widowControl/>
        <w:numPr>
          <w:ilvl w:val="12"/>
          <w:numId w:val="0"/>
        </w:numPr>
        <w:autoSpaceDE/>
        <w:autoSpaceDN/>
        <w:ind w:left="5040" w:hanging="5040"/>
        <w:outlineLvl w:val="0"/>
        <w:rPr>
          <w:b/>
          <w:sz w:val="24"/>
          <w:szCs w:val="24"/>
        </w:rPr>
      </w:pPr>
    </w:p>
    <w:p w:rsidR="005A39E5" w:rsidRPr="0061075F" w:rsidRDefault="005A39E5" w:rsidP="005A39E5">
      <w:pPr>
        <w:widowControl/>
        <w:autoSpaceDE/>
        <w:autoSpaceDN/>
        <w:spacing w:after="200"/>
        <w:rPr>
          <w:rFonts w:eastAsia="Calibri"/>
          <w:sz w:val="24"/>
          <w:szCs w:val="24"/>
        </w:rPr>
        <w:sectPr w:rsidR="005A39E5" w:rsidRPr="0061075F" w:rsidSect="005A39E5">
          <w:headerReference w:type="default" r:id="rId8"/>
          <w:footerReference w:type="default" r:id="rId9"/>
          <w:type w:val="continuous"/>
          <w:pgSz w:w="12240" w:h="15840"/>
          <w:pgMar w:top="900" w:right="1440" w:bottom="630" w:left="1350" w:header="360" w:footer="60" w:gutter="0"/>
          <w:cols w:space="720"/>
          <w:docGrid w:linePitch="360"/>
        </w:sectPr>
      </w:pPr>
    </w:p>
    <w:p w:rsidR="00B62C4E" w:rsidRPr="0061075F" w:rsidRDefault="005A39E5" w:rsidP="00B62C4E">
      <w:pPr>
        <w:rPr>
          <w:b/>
          <w:sz w:val="24"/>
          <w:szCs w:val="24"/>
        </w:rPr>
      </w:pPr>
      <w:r w:rsidRPr="0061075F">
        <w:rPr>
          <w:b/>
          <w:sz w:val="24"/>
          <w:szCs w:val="24"/>
        </w:rPr>
        <w:t>Virginia Department of Behavioral</w:t>
      </w:r>
    </w:p>
    <w:p w:rsidR="00B62C4E" w:rsidRPr="0061075F" w:rsidRDefault="00B62C4E" w:rsidP="00B62C4E">
      <w:pPr>
        <w:rPr>
          <w:b/>
          <w:sz w:val="24"/>
          <w:szCs w:val="24"/>
        </w:rPr>
      </w:pPr>
      <w:r w:rsidRPr="0061075F">
        <w:rPr>
          <w:b/>
          <w:sz w:val="24"/>
          <w:szCs w:val="24"/>
        </w:rPr>
        <w:t>Health and Developmental Services</w:t>
      </w:r>
    </w:p>
    <w:p w:rsidR="00B62C4E" w:rsidRPr="0061075F" w:rsidRDefault="00B62C4E" w:rsidP="00B62C4E">
      <w:pPr>
        <w:rPr>
          <w:sz w:val="24"/>
          <w:szCs w:val="24"/>
        </w:rPr>
      </w:pPr>
    </w:p>
    <w:p w:rsidR="005A39E5" w:rsidRPr="0061075F" w:rsidRDefault="005A39E5" w:rsidP="00B62C4E">
      <w:pPr>
        <w:rPr>
          <w:sz w:val="24"/>
          <w:szCs w:val="24"/>
        </w:rPr>
      </w:pPr>
      <w:r w:rsidRPr="0061075F">
        <w:rPr>
          <w:sz w:val="24"/>
          <w:szCs w:val="24"/>
        </w:rPr>
        <w:t>By:</w:t>
      </w:r>
      <w:r w:rsidR="00B62C4E" w:rsidRPr="0061075F">
        <w:rPr>
          <w:sz w:val="24"/>
          <w:szCs w:val="24"/>
        </w:rPr>
        <w:t xml:space="preserve"> </w:t>
      </w:r>
      <w:r w:rsidRPr="0061075F">
        <w:rPr>
          <w:sz w:val="24"/>
          <w:szCs w:val="24"/>
        </w:rPr>
        <w:t>____________________________</w:t>
      </w:r>
    </w:p>
    <w:p w:rsidR="00B62C4E" w:rsidRPr="0061075F" w:rsidRDefault="00B62C4E" w:rsidP="00B62C4E">
      <w:pPr>
        <w:rPr>
          <w:sz w:val="24"/>
          <w:szCs w:val="24"/>
        </w:rPr>
      </w:pPr>
    </w:p>
    <w:p w:rsidR="005A39E5" w:rsidRPr="0061075F" w:rsidRDefault="009F6AF8" w:rsidP="00B62C4E">
      <w:pPr>
        <w:rPr>
          <w:sz w:val="24"/>
          <w:szCs w:val="24"/>
        </w:rPr>
      </w:pPr>
      <w:r>
        <w:rPr>
          <w:sz w:val="24"/>
          <w:szCs w:val="24"/>
        </w:rPr>
        <w:t xml:space="preserve">Name:  </w:t>
      </w:r>
      <w:r w:rsidR="005A39E5" w:rsidRPr="0061075F">
        <w:rPr>
          <w:sz w:val="24"/>
          <w:szCs w:val="24"/>
        </w:rPr>
        <w:t>Alison G. Land, FACHE</w:t>
      </w:r>
    </w:p>
    <w:p w:rsidR="00B62C4E" w:rsidRPr="0061075F" w:rsidRDefault="00B62C4E" w:rsidP="00B62C4E">
      <w:pPr>
        <w:rPr>
          <w:sz w:val="24"/>
          <w:szCs w:val="24"/>
        </w:rPr>
      </w:pPr>
    </w:p>
    <w:p w:rsidR="005A39E5" w:rsidRPr="0061075F" w:rsidRDefault="005A39E5" w:rsidP="00B62C4E">
      <w:pPr>
        <w:rPr>
          <w:sz w:val="24"/>
          <w:szCs w:val="24"/>
        </w:rPr>
      </w:pPr>
      <w:r w:rsidRPr="0061075F">
        <w:rPr>
          <w:sz w:val="24"/>
          <w:szCs w:val="24"/>
        </w:rPr>
        <w:t>Title:    Commissioner</w:t>
      </w:r>
      <w:r w:rsidRPr="0061075F">
        <w:rPr>
          <w:sz w:val="24"/>
          <w:szCs w:val="24"/>
        </w:rPr>
        <w:tab/>
      </w:r>
    </w:p>
    <w:p w:rsidR="00B62C4E" w:rsidRPr="0061075F" w:rsidRDefault="00B62C4E" w:rsidP="00B62C4E">
      <w:pPr>
        <w:rPr>
          <w:sz w:val="24"/>
          <w:szCs w:val="24"/>
        </w:rPr>
      </w:pPr>
    </w:p>
    <w:p w:rsidR="005A39E5" w:rsidRPr="0061075F" w:rsidRDefault="005A39E5" w:rsidP="00B62C4E">
      <w:pPr>
        <w:rPr>
          <w:sz w:val="24"/>
          <w:szCs w:val="24"/>
        </w:rPr>
      </w:pPr>
      <w:r w:rsidRPr="0061075F">
        <w:rPr>
          <w:sz w:val="24"/>
          <w:szCs w:val="24"/>
        </w:rPr>
        <w:t>Date: ______________________________</w:t>
      </w:r>
    </w:p>
    <w:p w:rsidR="005A39E5" w:rsidRPr="0061075F" w:rsidRDefault="005A39E5" w:rsidP="00B62C4E">
      <w:pPr>
        <w:rPr>
          <w:sz w:val="24"/>
          <w:szCs w:val="24"/>
        </w:rPr>
      </w:pPr>
      <w:r w:rsidRPr="0061075F">
        <w:rPr>
          <w:sz w:val="24"/>
          <w:szCs w:val="24"/>
        </w:rPr>
        <w:tab/>
      </w:r>
    </w:p>
    <w:p w:rsidR="00B62C4E" w:rsidRPr="0061075F" w:rsidRDefault="00B62C4E" w:rsidP="00B62C4E">
      <w:pPr>
        <w:rPr>
          <w:b/>
          <w:sz w:val="24"/>
          <w:szCs w:val="24"/>
          <w:highlight w:val="yellow"/>
        </w:rPr>
      </w:pPr>
    </w:p>
    <w:p w:rsidR="00B62C4E" w:rsidRPr="0061075F" w:rsidRDefault="00B62C4E" w:rsidP="00B62C4E">
      <w:pPr>
        <w:rPr>
          <w:b/>
          <w:sz w:val="24"/>
          <w:szCs w:val="24"/>
          <w:highlight w:val="yellow"/>
        </w:rPr>
      </w:pPr>
    </w:p>
    <w:p w:rsidR="00B62C4E" w:rsidRPr="0061075F" w:rsidRDefault="00B62C4E" w:rsidP="00B62C4E">
      <w:pPr>
        <w:rPr>
          <w:b/>
          <w:sz w:val="24"/>
          <w:szCs w:val="24"/>
          <w:highlight w:val="yellow"/>
        </w:rPr>
      </w:pPr>
    </w:p>
    <w:p w:rsidR="00B62C4E" w:rsidRPr="0061075F" w:rsidRDefault="00B62C4E" w:rsidP="00B62C4E">
      <w:pPr>
        <w:rPr>
          <w:b/>
          <w:sz w:val="24"/>
          <w:szCs w:val="24"/>
          <w:highlight w:val="yellow"/>
        </w:rPr>
      </w:pPr>
    </w:p>
    <w:p w:rsidR="00B62C4E" w:rsidRPr="0061075F" w:rsidRDefault="00B62C4E" w:rsidP="00B62C4E">
      <w:pPr>
        <w:rPr>
          <w:b/>
          <w:sz w:val="24"/>
          <w:szCs w:val="24"/>
          <w:highlight w:val="yellow"/>
        </w:rPr>
      </w:pPr>
    </w:p>
    <w:p w:rsidR="005A39E5" w:rsidRPr="0061075F" w:rsidRDefault="005A39E5" w:rsidP="00B62C4E">
      <w:pPr>
        <w:rPr>
          <w:b/>
          <w:sz w:val="24"/>
          <w:szCs w:val="24"/>
        </w:rPr>
      </w:pPr>
      <w:r w:rsidRPr="00E67DE7">
        <w:rPr>
          <w:b/>
          <w:color w:val="FF0000"/>
          <w:sz w:val="24"/>
          <w:szCs w:val="24"/>
        </w:rPr>
        <w:t>[Community Service Board Name]</w:t>
      </w:r>
    </w:p>
    <w:p w:rsidR="005A39E5" w:rsidRPr="0061075F" w:rsidRDefault="005A39E5" w:rsidP="00B62C4E">
      <w:pPr>
        <w:rPr>
          <w:sz w:val="24"/>
          <w:szCs w:val="24"/>
        </w:rPr>
      </w:pPr>
      <w:r w:rsidRPr="0061075F">
        <w:rPr>
          <w:sz w:val="24"/>
          <w:szCs w:val="24"/>
        </w:rPr>
        <w:t>By:</w:t>
      </w:r>
      <w:r w:rsidR="00B62C4E" w:rsidRPr="0061075F">
        <w:rPr>
          <w:sz w:val="24"/>
          <w:szCs w:val="24"/>
        </w:rPr>
        <w:t xml:space="preserve"> </w:t>
      </w:r>
      <w:r w:rsidRPr="0061075F">
        <w:rPr>
          <w:sz w:val="24"/>
          <w:szCs w:val="24"/>
        </w:rPr>
        <w:t>______________________________</w:t>
      </w:r>
      <w:r w:rsidRPr="0061075F">
        <w:rPr>
          <w:sz w:val="24"/>
          <w:szCs w:val="24"/>
        </w:rPr>
        <w:tab/>
        <w:t xml:space="preserve">        </w:t>
      </w:r>
    </w:p>
    <w:p w:rsidR="00B62C4E" w:rsidRPr="0061075F" w:rsidRDefault="00B62C4E" w:rsidP="00B62C4E">
      <w:pPr>
        <w:rPr>
          <w:sz w:val="24"/>
          <w:szCs w:val="24"/>
        </w:rPr>
      </w:pPr>
    </w:p>
    <w:p w:rsidR="005A39E5" w:rsidRPr="0061075F" w:rsidRDefault="005A39E5" w:rsidP="00B62C4E">
      <w:pPr>
        <w:rPr>
          <w:sz w:val="24"/>
          <w:szCs w:val="24"/>
        </w:rPr>
      </w:pPr>
      <w:r w:rsidRPr="0061075F">
        <w:rPr>
          <w:sz w:val="24"/>
          <w:szCs w:val="24"/>
        </w:rPr>
        <w:t xml:space="preserve">Name: </w:t>
      </w:r>
      <w:r w:rsidRPr="00E67DE7">
        <w:rPr>
          <w:color w:val="FF0000"/>
          <w:sz w:val="24"/>
          <w:szCs w:val="24"/>
        </w:rPr>
        <w:t>[CHAIRPERSON NAME]</w:t>
      </w:r>
    </w:p>
    <w:p w:rsidR="00B62C4E" w:rsidRPr="0061075F" w:rsidRDefault="00B62C4E" w:rsidP="00B62C4E">
      <w:pPr>
        <w:rPr>
          <w:sz w:val="24"/>
          <w:szCs w:val="24"/>
        </w:rPr>
      </w:pPr>
    </w:p>
    <w:p w:rsidR="005A39E5" w:rsidRPr="0061075F" w:rsidRDefault="00B62C4E" w:rsidP="00B62C4E">
      <w:pPr>
        <w:rPr>
          <w:sz w:val="24"/>
          <w:szCs w:val="24"/>
        </w:rPr>
      </w:pPr>
      <w:r w:rsidRPr="0061075F">
        <w:rPr>
          <w:sz w:val="24"/>
          <w:szCs w:val="24"/>
        </w:rPr>
        <w:t>Title:</w:t>
      </w:r>
      <w:r w:rsidRPr="0061075F">
        <w:rPr>
          <w:sz w:val="24"/>
          <w:szCs w:val="24"/>
        </w:rPr>
        <w:tab/>
      </w:r>
      <w:r w:rsidR="005A39E5" w:rsidRPr="0061075F">
        <w:rPr>
          <w:sz w:val="24"/>
          <w:szCs w:val="24"/>
        </w:rPr>
        <w:t>Chairperson</w:t>
      </w:r>
      <w:r w:rsidR="005A39E5" w:rsidRPr="0061075F">
        <w:rPr>
          <w:sz w:val="24"/>
          <w:szCs w:val="24"/>
        </w:rPr>
        <w:tab/>
      </w:r>
      <w:r w:rsidR="005A39E5" w:rsidRPr="0061075F">
        <w:rPr>
          <w:sz w:val="24"/>
          <w:szCs w:val="24"/>
        </w:rPr>
        <w:tab/>
      </w:r>
      <w:r w:rsidR="005A39E5" w:rsidRPr="0061075F">
        <w:rPr>
          <w:sz w:val="24"/>
          <w:szCs w:val="24"/>
        </w:rPr>
        <w:tab/>
      </w:r>
      <w:r w:rsidR="005A39E5" w:rsidRPr="0061075F">
        <w:rPr>
          <w:sz w:val="24"/>
          <w:szCs w:val="24"/>
        </w:rPr>
        <w:tab/>
      </w:r>
    </w:p>
    <w:p w:rsidR="00B62C4E" w:rsidRPr="0061075F" w:rsidRDefault="00B62C4E" w:rsidP="00B62C4E">
      <w:pPr>
        <w:rPr>
          <w:sz w:val="24"/>
          <w:szCs w:val="24"/>
        </w:rPr>
      </w:pPr>
    </w:p>
    <w:p w:rsidR="00B62C4E" w:rsidRPr="0061075F" w:rsidRDefault="00B62C4E" w:rsidP="00B62C4E">
      <w:pPr>
        <w:rPr>
          <w:sz w:val="24"/>
          <w:szCs w:val="24"/>
        </w:rPr>
      </w:pPr>
      <w:r w:rsidRPr="0061075F">
        <w:rPr>
          <w:sz w:val="24"/>
          <w:szCs w:val="24"/>
        </w:rPr>
        <w:t>Date: _____________________________</w:t>
      </w:r>
    </w:p>
    <w:p w:rsidR="00B62C4E" w:rsidRPr="0061075F" w:rsidRDefault="00B62C4E" w:rsidP="00B62C4E">
      <w:pPr>
        <w:rPr>
          <w:sz w:val="24"/>
          <w:szCs w:val="24"/>
        </w:rPr>
      </w:pPr>
    </w:p>
    <w:p w:rsidR="005A39E5" w:rsidRPr="0061075F" w:rsidRDefault="005A39E5" w:rsidP="00B62C4E">
      <w:pPr>
        <w:rPr>
          <w:sz w:val="24"/>
          <w:szCs w:val="24"/>
        </w:rPr>
      </w:pPr>
      <w:r w:rsidRPr="0061075F">
        <w:rPr>
          <w:sz w:val="24"/>
          <w:szCs w:val="24"/>
        </w:rPr>
        <w:t>By</w:t>
      </w:r>
      <w:proofErr w:type="gramStart"/>
      <w:r w:rsidRPr="0061075F">
        <w:rPr>
          <w:sz w:val="24"/>
          <w:szCs w:val="24"/>
        </w:rPr>
        <w:t>:_</w:t>
      </w:r>
      <w:proofErr w:type="gramEnd"/>
      <w:r w:rsidRPr="0061075F">
        <w:rPr>
          <w:sz w:val="24"/>
          <w:szCs w:val="24"/>
        </w:rPr>
        <w:t>______________________________</w:t>
      </w:r>
    </w:p>
    <w:p w:rsidR="00B62C4E" w:rsidRPr="0061075F" w:rsidRDefault="00B62C4E" w:rsidP="00B62C4E">
      <w:pPr>
        <w:rPr>
          <w:sz w:val="24"/>
          <w:szCs w:val="24"/>
        </w:rPr>
      </w:pPr>
    </w:p>
    <w:p w:rsidR="005A39E5" w:rsidRPr="009F6AF8" w:rsidRDefault="005A39E5" w:rsidP="00B62C4E">
      <w:pPr>
        <w:rPr>
          <w:color w:val="FF0000"/>
          <w:sz w:val="24"/>
          <w:szCs w:val="24"/>
        </w:rPr>
      </w:pPr>
      <w:r w:rsidRPr="0061075F">
        <w:rPr>
          <w:sz w:val="24"/>
          <w:szCs w:val="24"/>
        </w:rPr>
        <w:t xml:space="preserve">Name: </w:t>
      </w:r>
      <w:r w:rsidRPr="009F6AF8">
        <w:rPr>
          <w:color w:val="FF0000"/>
          <w:sz w:val="24"/>
          <w:szCs w:val="24"/>
        </w:rPr>
        <w:t>[EXECUTIVE DIRECTOR NAME]</w:t>
      </w:r>
    </w:p>
    <w:p w:rsidR="00B62C4E" w:rsidRPr="0061075F" w:rsidRDefault="00B62C4E" w:rsidP="00B62C4E">
      <w:pPr>
        <w:rPr>
          <w:sz w:val="24"/>
          <w:szCs w:val="24"/>
        </w:rPr>
      </w:pPr>
    </w:p>
    <w:p w:rsidR="005A39E5" w:rsidRPr="0061075F" w:rsidRDefault="005A39E5" w:rsidP="00B62C4E">
      <w:pPr>
        <w:rPr>
          <w:sz w:val="24"/>
          <w:szCs w:val="24"/>
        </w:rPr>
      </w:pPr>
      <w:r w:rsidRPr="0061075F">
        <w:rPr>
          <w:sz w:val="24"/>
          <w:szCs w:val="24"/>
        </w:rPr>
        <w:t>Title:</w:t>
      </w:r>
      <w:r w:rsidRPr="0061075F">
        <w:rPr>
          <w:sz w:val="24"/>
          <w:szCs w:val="24"/>
        </w:rPr>
        <w:tab/>
        <w:t>Executive Director</w:t>
      </w:r>
    </w:p>
    <w:p w:rsidR="00B62C4E" w:rsidRPr="0061075F" w:rsidRDefault="00B62C4E" w:rsidP="00B62C4E">
      <w:pPr>
        <w:rPr>
          <w:sz w:val="24"/>
          <w:szCs w:val="24"/>
        </w:rPr>
      </w:pPr>
    </w:p>
    <w:p w:rsidR="005A39E5" w:rsidRPr="0061075F" w:rsidRDefault="005A39E5" w:rsidP="00B62C4E">
      <w:pPr>
        <w:rPr>
          <w:sz w:val="24"/>
          <w:szCs w:val="24"/>
        </w:rPr>
      </w:pPr>
      <w:r w:rsidRPr="0061075F">
        <w:rPr>
          <w:sz w:val="24"/>
          <w:szCs w:val="24"/>
        </w:rPr>
        <w:t>Date: ______________________________</w:t>
      </w:r>
    </w:p>
    <w:p w:rsidR="005A39E5" w:rsidRPr="0061075F" w:rsidRDefault="005A39E5" w:rsidP="00B62C4E">
      <w:pPr>
        <w:rPr>
          <w:sz w:val="24"/>
          <w:szCs w:val="24"/>
        </w:rPr>
        <w:sectPr w:rsidR="005A39E5" w:rsidRPr="0061075F" w:rsidSect="00B62C4E">
          <w:headerReference w:type="even" r:id="rId10"/>
          <w:headerReference w:type="default" r:id="rId11"/>
          <w:headerReference w:type="first" r:id="rId12"/>
          <w:type w:val="continuous"/>
          <w:pgSz w:w="12240" w:h="15840"/>
          <w:pgMar w:top="640" w:right="1340" w:bottom="280" w:left="1320" w:header="360" w:footer="720" w:gutter="0"/>
          <w:cols w:num="2" w:space="720"/>
        </w:sectPr>
      </w:pPr>
    </w:p>
    <w:p w:rsidR="00F03244" w:rsidRPr="0061075F" w:rsidRDefault="00F03244">
      <w:pPr>
        <w:pStyle w:val="BodyText"/>
        <w:spacing w:before="7"/>
        <w:rPr>
          <w:sz w:val="24"/>
          <w:szCs w:val="24"/>
        </w:rPr>
      </w:pPr>
    </w:p>
    <w:sectPr w:rsidR="00F03244" w:rsidRPr="0061075F" w:rsidSect="00E668AB">
      <w:type w:val="continuous"/>
      <w:pgSz w:w="12240" w:h="15840"/>
      <w:pgMar w:top="640" w:right="1340" w:bottom="280" w:left="132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21C" w:rsidRDefault="0024421C" w:rsidP="00E668AB">
      <w:r>
        <w:separator/>
      </w:r>
    </w:p>
  </w:endnote>
  <w:endnote w:type="continuationSeparator" w:id="0">
    <w:p w:rsidR="0024421C" w:rsidRDefault="0024421C" w:rsidP="00E66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28657273"/>
      <w:docPartObj>
        <w:docPartGallery w:val="Page Numbers (Bottom of Page)"/>
        <w:docPartUnique/>
      </w:docPartObj>
    </w:sdtPr>
    <w:sdtEndPr>
      <w:rPr>
        <w:color w:val="7F7F7F" w:themeColor="background1" w:themeShade="7F"/>
        <w:spacing w:val="60"/>
      </w:rPr>
    </w:sdtEndPr>
    <w:sdtContent>
      <w:p w:rsidR="005A39E5" w:rsidRPr="00840F1B" w:rsidRDefault="005A39E5" w:rsidP="00840F1B">
        <w:pPr>
          <w:pStyle w:val="Footer"/>
          <w:pBdr>
            <w:top w:val="single" w:sz="4" w:space="1" w:color="D9D9D9" w:themeColor="background1" w:themeShade="D9"/>
          </w:pBdr>
          <w:jc w:val="center"/>
          <w:rPr>
            <w:b/>
            <w:bCs/>
            <w:sz w:val="16"/>
            <w:szCs w:val="16"/>
          </w:rPr>
        </w:pPr>
        <w:r w:rsidRPr="00840F1B">
          <w:rPr>
            <w:sz w:val="16"/>
            <w:szCs w:val="16"/>
          </w:rPr>
          <w:fldChar w:fldCharType="begin"/>
        </w:r>
        <w:r w:rsidRPr="00840F1B">
          <w:rPr>
            <w:sz w:val="16"/>
            <w:szCs w:val="16"/>
          </w:rPr>
          <w:instrText xml:space="preserve"> PAGE   \* MERGEFORMAT </w:instrText>
        </w:r>
        <w:r w:rsidRPr="00840F1B">
          <w:rPr>
            <w:sz w:val="16"/>
            <w:szCs w:val="16"/>
          </w:rPr>
          <w:fldChar w:fldCharType="separate"/>
        </w:r>
        <w:r w:rsidR="002E5403" w:rsidRPr="002E5403">
          <w:rPr>
            <w:b/>
            <w:bCs/>
            <w:noProof/>
            <w:sz w:val="16"/>
            <w:szCs w:val="16"/>
          </w:rPr>
          <w:t>2</w:t>
        </w:r>
        <w:r w:rsidRPr="00840F1B">
          <w:rPr>
            <w:b/>
            <w:bCs/>
            <w:noProof/>
            <w:sz w:val="16"/>
            <w:szCs w:val="16"/>
          </w:rPr>
          <w:fldChar w:fldCharType="end"/>
        </w:r>
        <w:r w:rsidRPr="00840F1B">
          <w:rPr>
            <w:b/>
            <w:bCs/>
            <w:sz w:val="16"/>
            <w:szCs w:val="16"/>
          </w:rPr>
          <w:t xml:space="preserve"> | </w:t>
        </w:r>
        <w:r w:rsidRPr="00840F1B">
          <w:rPr>
            <w:color w:val="7F7F7F" w:themeColor="background1" w:themeShade="7F"/>
            <w:spacing w:val="60"/>
            <w:sz w:val="16"/>
            <w:szCs w:val="16"/>
          </w:rPr>
          <w:t>Page</w:t>
        </w:r>
      </w:p>
    </w:sdtContent>
  </w:sdt>
  <w:p w:rsidR="005A39E5" w:rsidRPr="00840F1B" w:rsidRDefault="005A39E5">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21C" w:rsidRDefault="0024421C" w:rsidP="00E668AB">
      <w:r>
        <w:separator/>
      </w:r>
    </w:p>
  </w:footnote>
  <w:footnote w:type="continuationSeparator" w:id="0">
    <w:p w:rsidR="0024421C" w:rsidRDefault="0024421C" w:rsidP="00E66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206" w:rsidRDefault="005F1206" w:rsidP="005F1206">
    <w:pPr>
      <w:pStyle w:val="Level1"/>
      <w:spacing w:line="276" w:lineRule="auto"/>
      <w:ind w:left="0"/>
      <w:jc w:val="center"/>
      <w:rPr>
        <w:rFonts w:cs="Arial"/>
        <w:b/>
        <w:bCs/>
        <w:sz w:val="22"/>
        <w:szCs w:val="22"/>
      </w:rPr>
    </w:pPr>
    <w:r>
      <w:rPr>
        <w:rFonts w:cs="Arial"/>
        <w:b/>
        <w:bCs/>
        <w:sz w:val="22"/>
        <w:szCs w:val="22"/>
      </w:rPr>
      <w:t>AMENDMENT NO. 1</w:t>
    </w:r>
  </w:p>
  <w:p w:rsidR="00366665" w:rsidRDefault="005A39E5" w:rsidP="005F5DA0">
    <w:pPr>
      <w:pStyle w:val="Level1"/>
      <w:spacing w:line="276" w:lineRule="auto"/>
      <w:ind w:left="0"/>
      <w:jc w:val="center"/>
      <w:rPr>
        <w:rFonts w:cs="Arial"/>
        <w:b/>
        <w:bCs/>
        <w:sz w:val="22"/>
        <w:szCs w:val="22"/>
      </w:rPr>
    </w:pPr>
    <w:r>
      <w:rPr>
        <w:rFonts w:cs="Arial"/>
        <w:b/>
        <w:bCs/>
        <w:sz w:val="22"/>
        <w:szCs w:val="22"/>
      </w:rPr>
      <w:t xml:space="preserve"> </w:t>
    </w:r>
    <w:r w:rsidR="00EE3974">
      <w:rPr>
        <w:rFonts w:cs="Arial"/>
        <w:b/>
        <w:bCs/>
        <w:sz w:val="22"/>
        <w:szCs w:val="22"/>
      </w:rPr>
      <w:t>FY2019 and FY20</w:t>
    </w:r>
    <w:r w:rsidR="005F1206">
      <w:rPr>
        <w:rFonts w:cs="Arial"/>
        <w:b/>
        <w:bCs/>
        <w:sz w:val="22"/>
        <w:szCs w:val="22"/>
      </w:rPr>
      <w:t xml:space="preserve">20 </w:t>
    </w:r>
    <w:r w:rsidR="00EE3974">
      <w:rPr>
        <w:rFonts w:cs="Arial"/>
        <w:b/>
        <w:bCs/>
        <w:sz w:val="22"/>
        <w:szCs w:val="22"/>
      </w:rPr>
      <w:t xml:space="preserve">COMMUNITY </w:t>
    </w:r>
    <w:r w:rsidR="00366665">
      <w:rPr>
        <w:rFonts w:cs="Arial"/>
        <w:b/>
        <w:bCs/>
        <w:sz w:val="22"/>
        <w:szCs w:val="22"/>
      </w:rPr>
      <w:t xml:space="preserve">SERVICES </w:t>
    </w:r>
  </w:p>
  <w:p w:rsidR="005F1206" w:rsidRDefault="005F1206" w:rsidP="005F5DA0">
    <w:pPr>
      <w:pStyle w:val="Level1"/>
      <w:spacing w:line="276" w:lineRule="auto"/>
      <w:ind w:left="0"/>
      <w:jc w:val="center"/>
      <w:rPr>
        <w:rFonts w:cs="Arial"/>
        <w:b/>
        <w:bCs/>
        <w:sz w:val="22"/>
        <w:szCs w:val="22"/>
      </w:rPr>
    </w:pPr>
    <w:r>
      <w:rPr>
        <w:rFonts w:cs="Arial"/>
        <w:b/>
        <w:bCs/>
        <w:sz w:val="22"/>
        <w:szCs w:val="22"/>
      </w:rPr>
      <w:t>PERFORMANC</w:t>
    </w:r>
    <w:r w:rsidR="00EE3974">
      <w:rPr>
        <w:rFonts w:cs="Arial"/>
        <w:b/>
        <w:bCs/>
        <w:sz w:val="22"/>
        <w:szCs w:val="22"/>
      </w:rPr>
      <w:t>E</w:t>
    </w:r>
    <w:r>
      <w:rPr>
        <w:rFonts w:cs="Arial"/>
        <w:b/>
        <w:bCs/>
        <w:sz w:val="22"/>
        <w:szCs w:val="22"/>
      </w:rPr>
      <w:t xml:space="preserve"> CONTRACT </w:t>
    </w:r>
  </w:p>
  <w:p w:rsidR="005A39E5" w:rsidRDefault="005A39E5" w:rsidP="005F1206">
    <w:pPr>
      <w:pStyle w:val="Level1"/>
      <w:spacing w:line="276" w:lineRule="auto"/>
      <w:ind w:left="0"/>
      <w:jc w:val="center"/>
      <w:rPr>
        <w:rFonts w:cs="Arial"/>
        <w:b/>
        <w:bCs/>
        <w:sz w:val="22"/>
        <w:szCs w:val="22"/>
      </w:rPr>
    </w:pPr>
    <w:r w:rsidRPr="009F6AF8">
      <w:rPr>
        <w:rFonts w:cs="Arial"/>
        <w:b/>
        <w:bCs/>
        <w:color w:val="FF0000"/>
        <w:sz w:val="22"/>
        <w:szCs w:val="22"/>
      </w:rPr>
      <w:t xml:space="preserve">[ENTER </w:t>
    </w:r>
    <w:r w:rsidRPr="009F6AF8">
      <w:rPr>
        <w:b/>
        <w:color w:val="FF0000"/>
        <w:kern w:val="2"/>
        <w:sz w:val="22"/>
        <w:szCs w:val="22"/>
      </w:rPr>
      <w:t>THE COMMUNITY SERVICE BOARD NAME</w:t>
    </w:r>
    <w:r w:rsidRPr="009F6AF8">
      <w:rPr>
        <w:rFonts w:cs="Arial"/>
        <w:b/>
        <w:bCs/>
        <w:color w:val="FF0000"/>
        <w:sz w:val="22"/>
        <w:szCs w:val="22"/>
      </w:rPr>
      <w:t>]</w:t>
    </w:r>
  </w:p>
  <w:p w:rsidR="0061075F" w:rsidRDefault="0061075F" w:rsidP="005F1206">
    <w:pPr>
      <w:pStyle w:val="Level1"/>
      <w:spacing w:line="276" w:lineRule="auto"/>
      <w:ind w:left="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CFF" w:rsidRDefault="00C54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8AB" w:rsidRDefault="00E668AB" w:rsidP="00E668AB">
    <w:pPr>
      <w:pStyle w:val="Header"/>
      <w:jc w:val="center"/>
      <w:rPr>
        <w:b/>
        <w:sz w:val="28"/>
      </w:rPr>
    </w:pPr>
    <w:r>
      <w:rPr>
        <w:b/>
        <w:sz w:val="28"/>
      </w:rPr>
      <w:t>AMENDMENT CONTRACT NO. 1</w:t>
    </w:r>
  </w:p>
  <w:p w:rsidR="00E668AB" w:rsidRPr="00296579" w:rsidRDefault="00E668AB" w:rsidP="00E668AB">
    <w:pPr>
      <w:pStyle w:val="Header"/>
      <w:jc w:val="center"/>
      <w:rPr>
        <w:b/>
        <w:sz w:val="28"/>
      </w:rPr>
    </w:pPr>
    <w:r w:rsidRPr="00296579">
      <w:rPr>
        <w:b/>
        <w:sz w:val="28"/>
      </w:rPr>
      <w:t xml:space="preserve"> To </w:t>
    </w:r>
    <w:r w:rsidR="00296579" w:rsidRPr="00296579">
      <w:rPr>
        <w:b/>
        <w:sz w:val="28"/>
      </w:rPr>
      <w:t>T</w:t>
    </w:r>
    <w:r w:rsidRPr="00296579">
      <w:rPr>
        <w:b/>
        <w:sz w:val="28"/>
      </w:rPr>
      <w:t>he</w:t>
    </w:r>
  </w:p>
  <w:p w:rsidR="00E668AB" w:rsidRPr="00296579" w:rsidRDefault="00E668AB" w:rsidP="00E668AB">
    <w:pPr>
      <w:pStyle w:val="Header"/>
      <w:jc w:val="center"/>
      <w:rPr>
        <w:b/>
        <w:sz w:val="28"/>
      </w:rPr>
    </w:pPr>
    <w:r w:rsidRPr="00296579">
      <w:rPr>
        <w:b/>
        <w:sz w:val="28"/>
      </w:rPr>
      <w:t xml:space="preserve">FY 19-20 Community Services Board Performance Contract </w:t>
    </w:r>
  </w:p>
  <w:p w:rsidR="00E668AB" w:rsidRPr="00296579" w:rsidRDefault="00E668AB" w:rsidP="00E668AB">
    <w:pPr>
      <w:pStyle w:val="Header"/>
      <w:jc w:val="center"/>
      <w:rPr>
        <w:b/>
        <w:sz w:val="28"/>
      </w:rPr>
    </w:pPr>
    <w:r w:rsidRPr="00296579">
      <w:rPr>
        <w:b/>
        <w:sz w:val="28"/>
      </w:rPr>
      <w:t xml:space="preserve">For </w:t>
    </w:r>
  </w:p>
  <w:p w:rsidR="00E668AB" w:rsidRPr="00296579" w:rsidRDefault="00E668AB" w:rsidP="00E668AB">
    <w:pPr>
      <w:pStyle w:val="Header"/>
      <w:jc w:val="center"/>
      <w:rPr>
        <w:b/>
        <w:sz w:val="28"/>
      </w:rPr>
    </w:pPr>
    <w:r w:rsidRPr="00296579">
      <w:rPr>
        <w:b/>
        <w:sz w:val="28"/>
        <w:highlight w:val="yellow"/>
      </w:rPr>
      <w:t>[NAME OF THE CSB]</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CFF" w:rsidRDefault="00C54C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44E51"/>
    <w:multiLevelType w:val="hybridMultilevel"/>
    <w:tmpl w:val="91EA2E3C"/>
    <w:lvl w:ilvl="0" w:tplc="04090015">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5025C51"/>
    <w:multiLevelType w:val="hybridMultilevel"/>
    <w:tmpl w:val="8F5EAF9C"/>
    <w:lvl w:ilvl="0" w:tplc="A2145D60">
      <w:start w:val="1"/>
      <w:numFmt w:val="decimal"/>
      <w:lvlText w:val="%1."/>
      <w:lvlJc w:val="left"/>
      <w:pPr>
        <w:ind w:left="1200" w:hanging="360"/>
      </w:pPr>
      <w:rPr>
        <w:rFonts w:ascii="Times New Roman" w:eastAsia="Times New Roman" w:hAnsi="Times New Roman" w:cs="Times New Roman" w:hint="default"/>
        <w:spacing w:val="-25"/>
        <w:w w:val="99"/>
        <w:sz w:val="22"/>
        <w:szCs w:val="22"/>
      </w:rPr>
    </w:lvl>
    <w:lvl w:ilvl="1" w:tplc="9BFA6502">
      <w:numFmt w:val="bullet"/>
      <w:lvlText w:val="•"/>
      <w:lvlJc w:val="left"/>
      <w:pPr>
        <w:ind w:left="2038" w:hanging="360"/>
      </w:pPr>
      <w:rPr>
        <w:rFonts w:hint="default"/>
      </w:rPr>
    </w:lvl>
    <w:lvl w:ilvl="2" w:tplc="6A442DDE">
      <w:numFmt w:val="bullet"/>
      <w:lvlText w:val="•"/>
      <w:lvlJc w:val="left"/>
      <w:pPr>
        <w:ind w:left="2876" w:hanging="360"/>
      </w:pPr>
      <w:rPr>
        <w:rFonts w:hint="default"/>
      </w:rPr>
    </w:lvl>
    <w:lvl w:ilvl="3" w:tplc="EC96FCDA">
      <w:numFmt w:val="bullet"/>
      <w:lvlText w:val="•"/>
      <w:lvlJc w:val="left"/>
      <w:pPr>
        <w:ind w:left="3714" w:hanging="360"/>
      </w:pPr>
      <w:rPr>
        <w:rFonts w:hint="default"/>
      </w:rPr>
    </w:lvl>
    <w:lvl w:ilvl="4" w:tplc="C7B4E9C4">
      <w:numFmt w:val="bullet"/>
      <w:lvlText w:val="•"/>
      <w:lvlJc w:val="left"/>
      <w:pPr>
        <w:ind w:left="4552" w:hanging="360"/>
      </w:pPr>
      <w:rPr>
        <w:rFonts w:hint="default"/>
      </w:rPr>
    </w:lvl>
    <w:lvl w:ilvl="5" w:tplc="A51A4E74">
      <w:numFmt w:val="bullet"/>
      <w:lvlText w:val="•"/>
      <w:lvlJc w:val="left"/>
      <w:pPr>
        <w:ind w:left="5390" w:hanging="360"/>
      </w:pPr>
      <w:rPr>
        <w:rFonts w:hint="default"/>
      </w:rPr>
    </w:lvl>
    <w:lvl w:ilvl="6" w:tplc="0CEAEA2A">
      <w:numFmt w:val="bullet"/>
      <w:lvlText w:val="•"/>
      <w:lvlJc w:val="left"/>
      <w:pPr>
        <w:ind w:left="6228" w:hanging="360"/>
      </w:pPr>
      <w:rPr>
        <w:rFonts w:hint="default"/>
      </w:rPr>
    </w:lvl>
    <w:lvl w:ilvl="7" w:tplc="13B8E4B8">
      <w:numFmt w:val="bullet"/>
      <w:lvlText w:val="•"/>
      <w:lvlJc w:val="left"/>
      <w:pPr>
        <w:ind w:left="7066" w:hanging="360"/>
      </w:pPr>
      <w:rPr>
        <w:rFonts w:hint="default"/>
      </w:rPr>
    </w:lvl>
    <w:lvl w:ilvl="8" w:tplc="05387864">
      <w:numFmt w:val="bullet"/>
      <w:lvlText w:val="•"/>
      <w:lvlJc w:val="left"/>
      <w:pPr>
        <w:ind w:left="7904"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244"/>
    <w:rsid w:val="000511C2"/>
    <w:rsid w:val="00060B18"/>
    <w:rsid w:val="00075629"/>
    <w:rsid w:val="00177F2F"/>
    <w:rsid w:val="001846A2"/>
    <w:rsid w:val="00205F0A"/>
    <w:rsid w:val="0024421C"/>
    <w:rsid w:val="00273B74"/>
    <w:rsid w:val="0027418E"/>
    <w:rsid w:val="00296579"/>
    <w:rsid w:val="002D4ACA"/>
    <w:rsid w:val="002E5403"/>
    <w:rsid w:val="00301724"/>
    <w:rsid w:val="0031193A"/>
    <w:rsid w:val="00350C77"/>
    <w:rsid w:val="00366665"/>
    <w:rsid w:val="003967C8"/>
    <w:rsid w:val="005339AF"/>
    <w:rsid w:val="005A39E5"/>
    <w:rsid w:val="005F1206"/>
    <w:rsid w:val="0061075F"/>
    <w:rsid w:val="00674504"/>
    <w:rsid w:val="006E5824"/>
    <w:rsid w:val="00721FA1"/>
    <w:rsid w:val="0072283E"/>
    <w:rsid w:val="00755553"/>
    <w:rsid w:val="00785D8F"/>
    <w:rsid w:val="007928B6"/>
    <w:rsid w:val="007A51DB"/>
    <w:rsid w:val="007B6666"/>
    <w:rsid w:val="008F580D"/>
    <w:rsid w:val="009124D4"/>
    <w:rsid w:val="00914527"/>
    <w:rsid w:val="00933799"/>
    <w:rsid w:val="009B149F"/>
    <w:rsid w:val="009D38A7"/>
    <w:rsid w:val="009F450B"/>
    <w:rsid w:val="009F6AF8"/>
    <w:rsid w:val="00AF2539"/>
    <w:rsid w:val="00B0386A"/>
    <w:rsid w:val="00B079F1"/>
    <w:rsid w:val="00B5305E"/>
    <w:rsid w:val="00B62C4E"/>
    <w:rsid w:val="00B82A4D"/>
    <w:rsid w:val="00BC5D66"/>
    <w:rsid w:val="00BE52A5"/>
    <w:rsid w:val="00C54CFF"/>
    <w:rsid w:val="00CB08F6"/>
    <w:rsid w:val="00E668AB"/>
    <w:rsid w:val="00E67DE7"/>
    <w:rsid w:val="00EA41B4"/>
    <w:rsid w:val="00EE1F66"/>
    <w:rsid w:val="00EE3974"/>
    <w:rsid w:val="00F03244"/>
    <w:rsid w:val="00F073BF"/>
    <w:rsid w:val="00F9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543D1"/>
  <w15:docId w15:val="{9B67852C-7F71-4DA3-A22B-61872916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62C4E"/>
    <w:rPr>
      <w:rFonts w:ascii="Times New Roman" w:eastAsia="Times New Roman" w:hAnsi="Times New Roman" w:cs="Times New Roman"/>
    </w:rPr>
  </w:style>
  <w:style w:type="paragraph" w:styleId="Heading1">
    <w:name w:val="heading 1"/>
    <w:basedOn w:val="Normal"/>
    <w:uiPriority w:val="1"/>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668AB"/>
    <w:pPr>
      <w:tabs>
        <w:tab w:val="center" w:pos="4680"/>
        <w:tab w:val="right" w:pos="9360"/>
      </w:tabs>
    </w:pPr>
  </w:style>
  <w:style w:type="character" w:customStyle="1" w:styleId="HeaderChar">
    <w:name w:val="Header Char"/>
    <w:basedOn w:val="DefaultParagraphFont"/>
    <w:link w:val="Header"/>
    <w:uiPriority w:val="99"/>
    <w:rsid w:val="00E668AB"/>
    <w:rPr>
      <w:rFonts w:ascii="Times New Roman" w:eastAsia="Times New Roman" w:hAnsi="Times New Roman" w:cs="Times New Roman"/>
    </w:rPr>
  </w:style>
  <w:style w:type="paragraph" w:styleId="Footer">
    <w:name w:val="footer"/>
    <w:basedOn w:val="Normal"/>
    <w:link w:val="FooterChar"/>
    <w:uiPriority w:val="99"/>
    <w:unhideWhenUsed/>
    <w:rsid w:val="00E668AB"/>
    <w:pPr>
      <w:tabs>
        <w:tab w:val="center" w:pos="4680"/>
        <w:tab w:val="right" w:pos="9360"/>
      </w:tabs>
    </w:pPr>
  </w:style>
  <w:style w:type="character" w:customStyle="1" w:styleId="FooterChar">
    <w:name w:val="Footer Char"/>
    <w:basedOn w:val="DefaultParagraphFont"/>
    <w:link w:val="Footer"/>
    <w:uiPriority w:val="99"/>
    <w:rsid w:val="00E668AB"/>
    <w:rPr>
      <w:rFonts w:ascii="Times New Roman" w:eastAsia="Times New Roman" w:hAnsi="Times New Roman" w:cs="Times New Roman"/>
    </w:rPr>
  </w:style>
  <w:style w:type="paragraph" w:customStyle="1" w:styleId="Level1">
    <w:name w:val="Level 1"/>
    <w:rsid w:val="005A39E5"/>
    <w:pPr>
      <w:widowControl/>
      <w:adjustRightInd w:val="0"/>
      <w:ind w:left="720"/>
    </w:pPr>
    <w:rPr>
      <w:rFonts w:ascii="Times New Roman" w:eastAsia="Times New Roman" w:hAnsi="Times New Roman" w:cs="Times New Roman"/>
      <w:sz w:val="20"/>
      <w:szCs w:val="24"/>
    </w:rPr>
  </w:style>
  <w:style w:type="paragraph" w:styleId="NoSpacing">
    <w:name w:val="No Spacing"/>
    <w:uiPriority w:val="1"/>
    <w:qFormat/>
    <w:rsid w:val="005F120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928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8B6"/>
    <w:rPr>
      <w:rFonts w:ascii="Segoe UI" w:eastAsia="Times New Roman" w:hAnsi="Segoe UI" w:cs="Segoe UI"/>
      <w:sz w:val="18"/>
      <w:szCs w:val="18"/>
    </w:rPr>
  </w:style>
  <w:style w:type="character" w:styleId="PlaceholderText">
    <w:name w:val="Placeholder Text"/>
    <w:basedOn w:val="DefaultParagraphFont"/>
    <w:uiPriority w:val="99"/>
    <w:semiHidden/>
    <w:rsid w:val="009F45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35FEF-7A4E-4425-9905-B74209135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472</Words>
  <Characters>2496</Characters>
  <Application>Microsoft Office Word</Application>
  <DocSecurity>0</DocSecurity>
  <PresentationFormat/>
  <Lines>45</Lines>
  <Paragraphs>13</Paragraphs>
  <ScaleCrop>false</ScaleCrop>
  <HeadingPairs>
    <vt:vector size="2" baseType="variant">
      <vt:variant>
        <vt:lpstr>Title</vt:lpstr>
      </vt:variant>
      <vt:variant>
        <vt:i4>1</vt:i4>
      </vt:variant>
    </vt:vector>
  </HeadingPairs>
  <TitlesOfParts>
    <vt:vector size="1" baseType="lpstr">
      <vt:lpstr>amendment template for DSP Contracts-</vt:lpstr>
    </vt:vector>
  </TitlesOfParts>
  <Company>Virginia IT Infrastructure Partnership</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template for DSP Contracts-</dc:title>
  <dc:creator>.</dc:creator>
  <cp:lastModifiedBy>Neal-jones, Chaye (DBHDS)</cp:lastModifiedBy>
  <cp:revision>3</cp:revision>
  <dcterms:created xsi:type="dcterms:W3CDTF">2020-06-22T22:37:00Z</dcterms:created>
  <dcterms:modified xsi:type="dcterms:W3CDTF">2020-06-30T02:57:00Z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2015-06-29T00:00:00Z</vt:filetime>
  </property>
  <property fmtid="{D5CDD505-2E9C-101B-9397-08002B2CF9AE}" pid="3" name="Creator">
    <vt:lpwstr>NCP4C</vt:lpwstr>
  </property>
  <property fmtid="{D5CDD505-2E9C-101B-9397-08002B2CF9AE}" pid="4" name="LastSaved">
    <vt:filetime>2015-06-29T00:00:00Z</vt:filetime>
  </property>
</Properties>
</file>